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DA" w:rsidRDefault="00BC1297" w:rsidP="00BC12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C1297">
        <w:rPr>
          <w:rFonts w:ascii="Times New Roman" w:hAnsi="Times New Roman" w:cs="Times New Roman"/>
          <w:sz w:val="28"/>
          <w:szCs w:val="28"/>
        </w:rPr>
        <w:t xml:space="preserve">Аналитическая справка по формированию </w:t>
      </w:r>
      <w:proofErr w:type="gramStart"/>
      <w:r w:rsidRPr="00BC1297">
        <w:rPr>
          <w:rFonts w:ascii="Times New Roman" w:hAnsi="Times New Roman" w:cs="Times New Roman"/>
          <w:sz w:val="28"/>
          <w:szCs w:val="28"/>
        </w:rPr>
        <w:t>основ фи</w:t>
      </w:r>
      <w:r w:rsidR="00410830">
        <w:rPr>
          <w:rFonts w:ascii="Times New Roman" w:hAnsi="Times New Roman" w:cs="Times New Roman"/>
          <w:sz w:val="28"/>
          <w:szCs w:val="28"/>
        </w:rPr>
        <w:t>нансовой грамотности</w:t>
      </w:r>
      <w:proofErr w:type="gramEnd"/>
      <w:r w:rsidR="00410830">
        <w:rPr>
          <w:rFonts w:ascii="Times New Roman" w:hAnsi="Times New Roman" w:cs="Times New Roman"/>
          <w:sz w:val="28"/>
          <w:szCs w:val="28"/>
        </w:rPr>
        <w:t xml:space="preserve"> обучающихся 5-9 классов.</w:t>
      </w:r>
    </w:p>
    <w:p w:rsidR="00410830" w:rsidRDefault="00410830" w:rsidP="00410830">
      <w:pPr>
        <w:rPr>
          <w:rFonts w:ascii="Times New Roman" w:hAnsi="Times New Roman" w:cs="Times New Roman"/>
          <w:sz w:val="28"/>
          <w:szCs w:val="28"/>
        </w:rPr>
      </w:pP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Финансовая грамотность является составной частью функциональной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грамотности обучающихся. В 2023-2024 учебном году наша образовательная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принимала активное участие в мероприятиях по формированию финансовой грамотности обучающихся.</w:t>
      </w:r>
    </w:p>
    <w:p w:rsidR="00862DBA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Финансовую грамотность формировали через урочную и внеурочную деятельность</w:t>
      </w:r>
      <w:r w:rsid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F2C0D" w:rsidRDefault="00862DBA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обучающими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были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прведены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уроки по темам: 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"С деньгами на "Ты" или </w:t>
      </w:r>
      <w:proofErr w:type="gramStart"/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Зачем</w:t>
      </w:r>
      <w:proofErr w:type="gramEnd"/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быть финансово грамотным?", "Личный финансовый план. Путь достижения к </w:t>
      </w:r>
      <w:proofErr w:type="spellStart"/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цели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"Пять</w:t>
      </w:r>
      <w:proofErr w:type="spellEnd"/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простых правил, чтобы не иметь проблем с долгами ", " Древние монеты ", " Знай свои деньги ". </w:t>
      </w:r>
    </w:p>
    <w:p w:rsidR="00410830" w:rsidRPr="00862DBA" w:rsidRDefault="002F2C0D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заданий на платформе РЭШ способствует получению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доступ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знаниям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способствует </w:t>
      </w:r>
      <w:r w:rsidR="00410830"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формированию принципов ответственного и грамотного подхода к принятию финансовых решений.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Были достигнуты следующие результаты: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понимание и правильное использование экономических терминов;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приёмов работы с экономической информацией, её осмысление; проведение простых финансовых расчётов;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</w:t>
      </w:r>
      <w:r w:rsidR="002F2C0D"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Вывод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проведения мероприятий по финансовой грамотности является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оказание помощи учащимся изучить правила финансового поведения и больше узнать о том, как зарабатываются, тратятся и сберегаются деньги,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какие существуют возможности получения дохода, как научиться принимать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правильные финансовые решения, как разумное отношение к деньгам способствует реализации планов и обеспечению финансовой безопасности и</w:t>
      </w:r>
      <w:r w:rsidR="002F2C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благополучия.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Сегодняшние школьники – это будущие участники финансового рынка,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налогоплательщики, вкладчики и заемщики. Решение проблемы по приобщению детей к экономике – это эффективный путь подготовки ребенка к жизни, его социальной адаптации в обществе. Поэтому работу в этом направлении необходимо продолжить в следующем учебном году.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планировании работы школы по формированию финансовой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грамотности на 2024-2025 учебный год предусмотреть: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 возможность организации школьной олимпиады и мониторинга финансовой грамотности обучающихся;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2DBA">
        <w:rPr>
          <w:rFonts w:ascii="Times New Roman" w:eastAsia="Times New Roman" w:hAnsi="Times New Roman" w:cs="Times New Roman"/>
          <w:color w:val="000000"/>
          <w:sz w:val="26"/>
          <w:szCs w:val="26"/>
        </w:rPr>
        <w:t>-при составлении плана-графика курсовой подготовки педагогов на 2024-2025 учебный год предусмотреть возможность прохождения курсов повышения квалификации по формированию финансовой грамотности педагогами, которые не прошли обучение по объективным причинам в текущем учебном году.</w:t>
      </w:r>
    </w:p>
    <w:p w:rsidR="00410830" w:rsidRPr="00862DBA" w:rsidRDefault="00410830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0830" w:rsidRPr="00862DBA" w:rsidRDefault="002F2C0D" w:rsidP="004108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Заместитель директора по УР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М.М.</w:t>
      </w: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0830" w:rsidRPr="00862DBA" w:rsidRDefault="00410830" w:rsidP="00BC12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6E08" w:rsidRPr="0098187D" w:rsidRDefault="0098187D" w:rsidP="00364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116E08" w:rsidRPr="0098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273A"/>
    <w:multiLevelType w:val="hybridMultilevel"/>
    <w:tmpl w:val="926813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42F15C95"/>
    <w:multiLevelType w:val="hybridMultilevel"/>
    <w:tmpl w:val="0D3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83091"/>
    <w:multiLevelType w:val="hybridMultilevel"/>
    <w:tmpl w:val="B76AED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BAF592C"/>
    <w:multiLevelType w:val="hybridMultilevel"/>
    <w:tmpl w:val="6A74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97"/>
    <w:rsid w:val="00024662"/>
    <w:rsid w:val="00087516"/>
    <w:rsid w:val="00116E08"/>
    <w:rsid w:val="00190A5B"/>
    <w:rsid w:val="002169B1"/>
    <w:rsid w:val="002547D9"/>
    <w:rsid w:val="002F2C0D"/>
    <w:rsid w:val="003643F3"/>
    <w:rsid w:val="00373363"/>
    <w:rsid w:val="00405233"/>
    <w:rsid w:val="00405974"/>
    <w:rsid w:val="00410830"/>
    <w:rsid w:val="00433909"/>
    <w:rsid w:val="00466B49"/>
    <w:rsid w:val="00480121"/>
    <w:rsid w:val="004E65FF"/>
    <w:rsid w:val="005250C5"/>
    <w:rsid w:val="005B148E"/>
    <w:rsid w:val="00656C61"/>
    <w:rsid w:val="00671C10"/>
    <w:rsid w:val="006C6116"/>
    <w:rsid w:val="00760D04"/>
    <w:rsid w:val="007A59DD"/>
    <w:rsid w:val="008118CD"/>
    <w:rsid w:val="00862DBA"/>
    <w:rsid w:val="008639E0"/>
    <w:rsid w:val="00881978"/>
    <w:rsid w:val="0098187D"/>
    <w:rsid w:val="009C4C9F"/>
    <w:rsid w:val="00A62DA7"/>
    <w:rsid w:val="00BA2E66"/>
    <w:rsid w:val="00BC1297"/>
    <w:rsid w:val="00C41C2C"/>
    <w:rsid w:val="00C560DA"/>
    <w:rsid w:val="00D30F2F"/>
    <w:rsid w:val="00D967E3"/>
    <w:rsid w:val="00E60493"/>
    <w:rsid w:val="00E93F9A"/>
    <w:rsid w:val="00EC2DA0"/>
    <w:rsid w:val="00EE115C"/>
    <w:rsid w:val="00F27C3E"/>
    <w:rsid w:val="00F5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286F"/>
  <w15:docId w15:val="{D9197DD9-9B91-4E6B-A605-6036D5AB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C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2023-06-11T17:37:00Z</dcterms:created>
  <dcterms:modified xsi:type="dcterms:W3CDTF">2025-03-04T09:48:00Z</dcterms:modified>
</cp:coreProperties>
</file>